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31E6" w:rsidRDefault="00D20ACF" w:rsidP="00D20ACF">
      <w:pPr>
        <w:jc w:val="center"/>
        <w:rPr>
          <w:b/>
          <w:sz w:val="32"/>
          <w:lang w:val="nl-NL"/>
        </w:rPr>
      </w:pPr>
      <w:r w:rsidRPr="00D20ACF">
        <w:rPr>
          <w:b/>
          <w:sz w:val="32"/>
          <w:lang w:val="nl-NL"/>
        </w:rPr>
        <w:t xml:space="preserve">Briefing </w:t>
      </w:r>
      <w:proofErr w:type="spellStart"/>
      <w:r w:rsidRPr="00D20ACF">
        <w:rPr>
          <w:b/>
          <w:sz w:val="32"/>
          <w:lang w:val="nl-NL"/>
        </w:rPr>
        <w:t>V&amp;V’s</w:t>
      </w:r>
      <w:proofErr w:type="spellEnd"/>
      <w:r w:rsidRPr="00D20ACF">
        <w:rPr>
          <w:b/>
          <w:sz w:val="32"/>
          <w:lang w:val="nl-NL"/>
        </w:rPr>
        <w:t xml:space="preserve"> Tennis Toernooi 2015</w:t>
      </w:r>
    </w:p>
    <w:p w:rsidR="00D20ACF" w:rsidRDefault="00D20ACF" w:rsidP="00D20ACF">
      <w:pPr>
        <w:rPr>
          <w:b/>
          <w:sz w:val="32"/>
          <w:lang w:val="nl-NL"/>
        </w:rPr>
      </w:pPr>
    </w:p>
    <w:p w:rsidR="00D20ACF" w:rsidRDefault="00D20ACF" w:rsidP="00D20ACF">
      <w:pPr>
        <w:rPr>
          <w:sz w:val="24"/>
          <w:lang w:val="nl-NL"/>
        </w:rPr>
      </w:pPr>
      <w:r>
        <w:rPr>
          <w:sz w:val="24"/>
          <w:lang w:val="nl-NL"/>
        </w:rPr>
        <w:t>Beste tennissers,</w:t>
      </w:r>
    </w:p>
    <w:p w:rsidR="00D20ACF" w:rsidRDefault="00D20ACF" w:rsidP="00D20ACF">
      <w:pPr>
        <w:rPr>
          <w:sz w:val="24"/>
          <w:lang w:val="nl-NL"/>
        </w:rPr>
      </w:pPr>
      <w:r>
        <w:rPr>
          <w:sz w:val="24"/>
          <w:lang w:val="nl-NL"/>
        </w:rPr>
        <w:t xml:space="preserve">Leuk dat jullie meedoen aan de eerste editie van het </w:t>
      </w:r>
      <w:proofErr w:type="spellStart"/>
      <w:r>
        <w:rPr>
          <w:sz w:val="24"/>
          <w:lang w:val="nl-NL"/>
        </w:rPr>
        <w:t>V&amp;V’s</w:t>
      </w:r>
      <w:proofErr w:type="spellEnd"/>
      <w:r>
        <w:rPr>
          <w:sz w:val="24"/>
          <w:lang w:val="nl-NL"/>
        </w:rPr>
        <w:t xml:space="preserve"> Tennis Toernooi! In deze briefing ontvangen jullie informatie aangaande het toernooi op vrijdag 22 mei. De starttijd is 19:00, dus we verzoeken iedereen om 18:45 aanwezig te zijn zodat we ook stipt om 19:00 los kunnen. Het tijdsschema is krap, dus we hopen dat we zonder al te veel vertraging het toernooi door kunnen komen.</w:t>
      </w:r>
    </w:p>
    <w:p w:rsidR="00D20ACF" w:rsidRDefault="00D20ACF" w:rsidP="00D20ACF">
      <w:pPr>
        <w:rPr>
          <w:sz w:val="24"/>
          <w:lang w:val="nl-NL"/>
        </w:rPr>
      </w:pPr>
      <w:r>
        <w:rPr>
          <w:sz w:val="24"/>
          <w:lang w:val="nl-NL"/>
        </w:rPr>
        <w:t xml:space="preserve">De locatie is It </w:t>
      </w:r>
      <w:proofErr w:type="spellStart"/>
      <w:r>
        <w:rPr>
          <w:sz w:val="24"/>
          <w:lang w:val="nl-NL"/>
        </w:rPr>
        <w:t>Akkerlân</w:t>
      </w:r>
      <w:proofErr w:type="spellEnd"/>
      <w:r>
        <w:rPr>
          <w:sz w:val="24"/>
          <w:lang w:val="nl-NL"/>
        </w:rPr>
        <w:t xml:space="preserve"> te Garyp. Wanneer je vanaf de </w:t>
      </w:r>
      <w:proofErr w:type="spellStart"/>
      <w:r>
        <w:rPr>
          <w:sz w:val="24"/>
          <w:lang w:val="nl-NL"/>
        </w:rPr>
        <w:t>Inialoane</w:t>
      </w:r>
      <w:proofErr w:type="spellEnd"/>
      <w:r>
        <w:rPr>
          <w:sz w:val="24"/>
          <w:lang w:val="nl-NL"/>
        </w:rPr>
        <w:t xml:space="preserve"> komt, sla je It </w:t>
      </w:r>
      <w:proofErr w:type="spellStart"/>
      <w:r>
        <w:rPr>
          <w:sz w:val="24"/>
          <w:lang w:val="nl-NL"/>
        </w:rPr>
        <w:t>Feanhústerpaad</w:t>
      </w:r>
      <w:proofErr w:type="spellEnd"/>
      <w:r>
        <w:rPr>
          <w:sz w:val="24"/>
          <w:lang w:val="nl-NL"/>
        </w:rPr>
        <w:t xml:space="preserve"> op. Je rijdt vervolgens op de vijver af en je blijft deze weg volgen links langs de vijver. Na de flauwe bocht rijd je recht op It </w:t>
      </w:r>
      <w:proofErr w:type="spellStart"/>
      <w:r>
        <w:rPr>
          <w:sz w:val="24"/>
          <w:lang w:val="nl-NL"/>
        </w:rPr>
        <w:t>Akkerlân</w:t>
      </w:r>
      <w:proofErr w:type="spellEnd"/>
      <w:r>
        <w:rPr>
          <w:sz w:val="24"/>
          <w:lang w:val="nl-NL"/>
        </w:rPr>
        <w:t xml:space="preserve"> af.</w:t>
      </w:r>
    </w:p>
    <w:p w:rsidR="00D20ACF" w:rsidRDefault="00D20ACF" w:rsidP="00D20ACF">
      <w:pPr>
        <w:rPr>
          <w:sz w:val="24"/>
          <w:lang w:val="nl-NL"/>
        </w:rPr>
      </w:pPr>
      <w:r>
        <w:rPr>
          <w:sz w:val="24"/>
          <w:lang w:val="nl-NL"/>
        </w:rPr>
        <w:t xml:space="preserve">Er is een kleedkamer aanwezig in de kantine van It </w:t>
      </w:r>
      <w:proofErr w:type="spellStart"/>
      <w:r>
        <w:rPr>
          <w:sz w:val="24"/>
          <w:lang w:val="nl-NL"/>
        </w:rPr>
        <w:t>Akkerlân</w:t>
      </w:r>
      <w:proofErr w:type="spellEnd"/>
      <w:r>
        <w:rPr>
          <w:sz w:val="24"/>
          <w:lang w:val="nl-NL"/>
        </w:rPr>
        <w:t>. Deze kleedkamer dient echter ook als materiaalhok, dus veel ruimte is er niet. Gemengd omkleden is daarnaast ook niet te voorkomen. Om teveel drukte te vermijden raden we een ieder aan om alvast in tenniskleding richting Garyp te komen.</w:t>
      </w:r>
    </w:p>
    <w:p w:rsidR="00D20ACF" w:rsidRPr="00D20ACF" w:rsidRDefault="00D20ACF" w:rsidP="00D20ACF">
      <w:pPr>
        <w:rPr>
          <w:sz w:val="24"/>
          <w:lang w:val="nl-NL"/>
        </w:rPr>
      </w:pPr>
      <w:r>
        <w:rPr>
          <w:sz w:val="24"/>
          <w:lang w:val="nl-NL"/>
        </w:rPr>
        <w:t xml:space="preserve">Neem je eigen rackets mee naar de tennisbaan. Er zijn eventueel reserve rackets beschikbaar in geval van nood, maar deze zijn oud en versleten, waardoor de mankementen vertonen. Vergeet ook niet om €5,-  </w:t>
      </w:r>
      <w:r>
        <w:rPr>
          <w:sz w:val="24"/>
          <w:u w:val="single"/>
          <w:lang w:val="nl-NL"/>
        </w:rPr>
        <w:t>per</w:t>
      </w:r>
      <w:r w:rsidRPr="00D20ACF">
        <w:rPr>
          <w:sz w:val="24"/>
          <w:u w:val="single"/>
          <w:lang w:val="nl-NL"/>
        </w:rPr>
        <w:t xml:space="preserve"> persoon</w:t>
      </w:r>
      <w:r>
        <w:rPr>
          <w:sz w:val="24"/>
          <w:lang w:val="nl-NL"/>
        </w:rPr>
        <w:t xml:space="preserve"> in contanten mee te nemen.</w:t>
      </w:r>
    </w:p>
    <w:p w:rsidR="00D20ACF" w:rsidRDefault="00D20ACF" w:rsidP="00D20ACF">
      <w:pPr>
        <w:rPr>
          <w:sz w:val="24"/>
          <w:lang w:val="nl-NL"/>
        </w:rPr>
      </w:pPr>
      <w:r>
        <w:rPr>
          <w:sz w:val="24"/>
          <w:lang w:val="nl-NL"/>
        </w:rPr>
        <w:t xml:space="preserve">Wanneer er gespeeld wordt is het wedstrijdreglement leidend. Lees deze dus goed door zodat je op de hoogte bent van de spelregels. Het kan zijn dan sommige spelregels afwijken van het normale tennisspel. </w:t>
      </w:r>
    </w:p>
    <w:p w:rsidR="00D20ACF" w:rsidRDefault="00D20ACF" w:rsidP="00D20ACF">
      <w:pPr>
        <w:rPr>
          <w:sz w:val="24"/>
          <w:lang w:val="nl-NL"/>
        </w:rPr>
      </w:pPr>
      <w:r>
        <w:rPr>
          <w:sz w:val="24"/>
          <w:lang w:val="nl-NL"/>
        </w:rPr>
        <w:t xml:space="preserve">Ballen worden gefaciliteerd door It </w:t>
      </w:r>
      <w:proofErr w:type="spellStart"/>
      <w:r>
        <w:rPr>
          <w:sz w:val="24"/>
          <w:lang w:val="nl-NL"/>
        </w:rPr>
        <w:t>Akkerlân</w:t>
      </w:r>
      <w:proofErr w:type="spellEnd"/>
      <w:r>
        <w:rPr>
          <w:sz w:val="24"/>
          <w:lang w:val="nl-NL"/>
        </w:rPr>
        <w:t>. Mocht er een bal over de hekken vliegen dan zouden we graag zien dat de betreffende persoon de bal na de wedstrijd opzoekt. Mocht er een bal kwijt zijn, meld dit dan even bij de organisatie.</w:t>
      </w:r>
    </w:p>
    <w:p w:rsidR="00D20ACF" w:rsidRDefault="00D20ACF" w:rsidP="00D20ACF">
      <w:pPr>
        <w:rPr>
          <w:sz w:val="24"/>
          <w:lang w:val="nl-NL"/>
        </w:rPr>
      </w:pPr>
      <w:r>
        <w:rPr>
          <w:sz w:val="24"/>
          <w:lang w:val="nl-NL"/>
        </w:rPr>
        <w:t xml:space="preserve">We hebben de teams ook ingedeeld als scheidsrechters. Aan beide zijden van het veld komt een scheidsrechter te staan , zodat we eventuele discutabele momenten kunnen voorkomen. </w:t>
      </w:r>
      <w:r w:rsidR="002A5B4D">
        <w:rPr>
          <w:sz w:val="24"/>
          <w:lang w:val="nl-NL"/>
        </w:rPr>
        <w:t xml:space="preserve">Deze scheidsrechters zijn leidend in hun oordeel. </w:t>
      </w:r>
    </w:p>
    <w:p w:rsidR="002A5B4D" w:rsidRDefault="002A5B4D" w:rsidP="00D20ACF">
      <w:pPr>
        <w:rPr>
          <w:sz w:val="24"/>
          <w:lang w:val="nl-NL"/>
        </w:rPr>
      </w:pPr>
      <w:r>
        <w:rPr>
          <w:sz w:val="24"/>
          <w:lang w:val="nl-NL"/>
        </w:rPr>
        <w:t xml:space="preserve">De nummers 1 en 2 van de poules gaan door naar de knock-out rondes. De afvallers zijn klaar, maar moeten wellicht nog wel scheidsrechteren. </w:t>
      </w:r>
    </w:p>
    <w:p w:rsidR="00D20ACF" w:rsidRDefault="00D20ACF" w:rsidP="00D20ACF">
      <w:pPr>
        <w:rPr>
          <w:sz w:val="24"/>
          <w:lang w:val="nl-NL"/>
        </w:rPr>
      </w:pPr>
      <w:r>
        <w:rPr>
          <w:sz w:val="24"/>
          <w:lang w:val="nl-NL"/>
        </w:rPr>
        <w:lastRenderedPageBreak/>
        <w:t>Na de tijd kan er gedoucht worden, er is echter maar één douche, dus ideaal is het niet. Nogmaals, waarschijnlijk is het ook hier handiger om de kleding aan te laten en thuis te douchen. Maar de mogelijkheden zijn er voor de liefhebber.</w:t>
      </w:r>
    </w:p>
    <w:p w:rsidR="00D20ACF" w:rsidRDefault="00D20ACF" w:rsidP="00D20ACF">
      <w:pPr>
        <w:rPr>
          <w:sz w:val="24"/>
          <w:lang w:val="nl-NL"/>
        </w:rPr>
      </w:pPr>
      <w:r>
        <w:rPr>
          <w:sz w:val="24"/>
          <w:lang w:val="nl-NL"/>
        </w:rPr>
        <w:t>De kantine is de hele avond voor ons geopend. Consumpties zijn voor eigen rekening.</w:t>
      </w:r>
    </w:p>
    <w:p w:rsidR="00E96012" w:rsidRDefault="00E96012" w:rsidP="00D20ACF">
      <w:pPr>
        <w:rPr>
          <w:sz w:val="24"/>
          <w:lang w:val="nl-NL"/>
        </w:rPr>
      </w:pPr>
      <w:r>
        <w:rPr>
          <w:sz w:val="24"/>
          <w:lang w:val="nl-NL"/>
        </w:rPr>
        <w:t>Mocht het weer erg tegenzitten dan kan de organisatie beslissen het toernooi af te lassen. De baan in Garyp is bijna aan vervanging toe en wordt spekglad bij vochtig weer. We trachten iedereen in dit geval zo spoedig mogelijk te informeren. Houd bij twijfelachtig weer dus de telefoon / e-mail in de gaten.</w:t>
      </w:r>
    </w:p>
    <w:p w:rsidR="002A5B4D" w:rsidRDefault="002A5B4D" w:rsidP="00D20ACF">
      <w:pPr>
        <w:rPr>
          <w:sz w:val="24"/>
          <w:lang w:val="nl-NL"/>
        </w:rPr>
      </w:pPr>
      <w:r>
        <w:rPr>
          <w:sz w:val="24"/>
          <w:lang w:val="nl-NL"/>
        </w:rPr>
        <w:t>We hopen op een fantasti</w:t>
      </w:r>
      <w:r w:rsidR="00C26110">
        <w:rPr>
          <w:sz w:val="24"/>
          <w:lang w:val="nl-NL"/>
        </w:rPr>
        <w:t xml:space="preserve">sch toernooi! Zou de </w:t>
      </w:r>
      <w:proofErr w:type="spellStart"/>
      <w:r w:rsidR="00C26110">
        <w:rPr>
          <w:sz w:val="24"/>
          <w:lang w:val="nl-NL"/>
        </w:rPr>
        <w:t>Mediterraanse</w:t>
      </w:r>
      <w:proofErr w:type="spellEnd"/>
      <w:r w:rsidR="00C26110">
        <w:rPr>
          <w:sz w:val="24"/>
          <w:lang w:val="nl-NL"/>
        </w:rPr>
        <w:t xml:space="preserve"> </w:t>
      </w:r>
      <w:proofErr w:type="spellStart"/>
      <w:r w:rsidR="00C26110">
        <w:rPr>
          <w:sz w:val="24"/>
          <w:lang w:val="nl-NL"/>
        </w:rPr>
        <w:t>Pagani</w:t>
      </w:r>
      <w:proofErr w:type="spellEnd"/>
      <w:r w:rsidR="00C26110">
        <w:rPr>
          <w:sz w:val="24"/>
          <w:lang w:val="nl-NL"/>
        </w:rPr>
        <w:t xml:space="preserve">-Fokkema combinatie hoge ogen gooien? Of maakt het team </w:t>
      </w:r>
      <w:proofErr w:type="spellStart"/>
      <w:r w:rsidR="00C26110">
        <w:rPr>
          <w:sz w:val="24"/>
          <w:lang w:val="nl-NL"/>
        </w:rPr>
        <w:t>Duipmans</w:t>
      </w:r>
      <w:proofErr w:type="spellEnd"/>
      <w:r w:rsidR="00C26110">
        <w:rPr>
          <w:sz w:val="24"/>
          <w:lang w:val="nl-NL"/>
        </w:rPr>
        <w:t xml:space="preserve">-Nieuwenhuis grote kans op de titel door de </w:t>
      </w:r>
      <w:proofErr w:type="spellStart"/>
      <w:r w:rsidR="00C26110">
        <w:rPr>
          <w:sz w:val="24"/>
          <w:lang w:val="nl-NL"/>
        </w:rPr>
        <w:t>go-go</w:t>
      </w:r>
      <w:proofErr w:type="spellEnd"/>
      <w:r w:rsidR="00C26110">
        <w:rPr>
          <w:sz w:val="24"/>
          <w:lang w:val="nl-NL"/>
        </w:rPr>
        <w:t>-gadget-arms manoeuvre? En wat te denken van alleskunners Herder-Klos? Of zou een van onze jeugdleden verassen door de ouwe rotten met jeugdigheid te bestrijden? We gaan het vrijdag zien: tot dan!</w:t>
      </w:r>
      <w:bookmarkStart w:id="0" w:name="_GoBack"/>
      <w:bookmarkEnd w:id="0"/>
    </w:p>
    <w:sectPr w:rsidR="002A5B4D">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0ACF"/>
    <w:rsid w:val="002A5B4D"/>
    <w:rsid w:val="009F4579"/>
    <w:rsid w:val="00A35C15"/>
    <w:rsid w:val="00C26110"/>
    <w:rsid w:val="00D20ACF"/>
    <w:rsid w:val="00E960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452</Words>
  <Characters>2583</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Hunter Repacker</Company>
  <LinksUpToDate>false</LinksUpToDate>
  <CharactersWithSpaces>3029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JanJacob van der Zee</dc:creator>
  <cp:lastModifiedBy>JanJacob van der Zee</cp:lastModifiedBy>
  <cp:revision>3</cp:revision>
  <dcterms:created xsi:type="dcterms:W3CDTF">2015-05-20T21:31:00Z</dcterms:created>
  <dcterms:modified xsi:type="dcterms:W3CDTF">2015-05-20T21:59:00Z</dcterms:modified>
</cp:coreProperties>
</file>