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drawing>
          <wp:anchor behindDoc="0" distT="0" distB="0" distL="114300" distR="123190" simplePos="0" locked="0" layoutInCell="1" allowOverlap="1" relativeHeight="2">
            <wp:simplePos x="0" y="0"/>
            <wp:positionH relativeFrom="column">
              <wp:posOffset>3559810</wp:posOffset>
            </wp:positionH>
            <wp:positionV relativeFrom="paragraph">
              <wp:posOffset>-246380</wp:posOffset>
            </wp:positionV>
            <wp:extent cx="2328545" cy="1270000"/>
            <wp:effectExtent l="0" t="0" r="0" b="0"/>
            <wp:wrapTight wrapText="bothSides">
              <wp:wrapPolygon edited="0">
                <wp:start x="-202" y="0"/>
                <wp:lineTo x="-202" y="20951"/>
                <wp:lineTo x="21468" y="20951"/>
                <wp:lineTo x="21468" y="0"/>
                <wp:lineTo x="-202" y="0"/>
              </wp:wrapPolygon>
            </wp:wrapTight>
            <wp:docPr id="1" name="Afbeelding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
                    <pic:cNvPicPr>
                      <a:picLocks noChangeAspect="1" noChangeArrowheads="1"/>
                    </pic:cNvPicPr>
                  </pic:nvPicPr>
                  <pic:blipFill>
                    <a:blip r:embed="rId2"/>
                    <a:stretch>
                      <a:fillRect/>
                    </a:stretch>
                  </pic:blipFill>
                  <pic:spPr bwMode="auto">
                    <a:xfrm>
                      <a:off x="0" y="0"/>
                      <a:ext cx="2328545" cy="1270000"/>
                    </a:xfrm>
                    <a:prstGeom prst="rect">
                      <a:avLst/>
                    </a:prstGeom>
                  </pic:spPr>
                </pic:pic>
              </a:graphicData>
            </a:graphic>
          </wp:anchor>
        </w:drawing>
      </w:r>
      <w:r>
        <w:rPr>
          <w:b/>
          <w:sz w:val="24"/>
          <w:szCs w:val="24"/>
        </w:rPr>
        <w:t>N</w:t>
      </w:r>
      <w:r>
        <w:rPr>
          <w:b/>
          <w:sz w:val="24"/>
          <w:szCs w:val="24"/>
        </w:rPr>
        <w:t xml:space="preserve">otulen </w:t>
      </w:r>
      <w:r>
        <w:rPr>
          <w:b/>
          <w:sz w:val="24"/>
          <w:szCs w:val="24"/>
        </w:rPr>
        <w:t>extra</w:t>
      </w:r>
      <w:r>
        <w:rPr>
          <w:b/>
          <w:sz w:val="24"/>
          <w:szCs w:val="24"/>
        </w:rPr>
        <w:t xml:space="preserve"> ledenvergadering </w:t>
      </w:r>
      <w:r>
        <w:rPr>
          <w:b/>
          <w:sz w:val="24"/>
          <w:szCs w:val="24"/>
        </w:rPr>
        <w:t>6 juni 2018</w:t>
      </w:r>
    </w:p>
    <w:p>
      <w:pPr>
        <w:pStyle w:val="Normal"/>
        <w:rPr>
          <w:b/>
          <w:b/>
          <w:sz w:val="24"/>
          <w:szCs w:val="24"/>
          <w:u w:val="single"/>
        </w:rPr>
      </w:pPr>
      <w:r>
        <w:rPr/>
      </w:r>
    </w:p>
    <w:p>
      <w:pPr>
        <w:pStyle w:val="Normal"/>
        <w:rPr>
          <w:sz w:val="24"/>
          <w:szCs w:val="24"/>
        </w:rPr>
      </w:pPr>
      <w:r>
        <w:rPr>
          <w:b w:val="false"/>
          <w:bCs w:val="false"/>
          <w:u w:val="none"/>
        </w:rPr>
      </w:r>
    </w:p>
    <w:p>
      <w:pPr>
        <w:pStyle w:val="Normal"/>
        <w:rPr>
          <w:sz w:val="24"/>
          <w:szCs w:val="24"/>
        </w:rPr>
      </w:pPr>
      <w:r>
        <w:rPr>
          <w:b w:val="false"/>
          <w:bCs w:val="false"/>
          <w:u w:val="none"/>
        </w:rPr>
      </w:r>
    </w:p>
    <w:p>
      <w:pPr>
        <w:pStyle w:val="Normal"/>
        <w:rPr>
          <w:b w:val="false"/>
          <w:b w:val="false"/>
          <w:bCs w:val="false"/>
          <w:u w:val="none"/>
        </w:rPr>
      </w:pPr>
      <w:r>
        <w:rPr>
          <w:b w:val="false"/>
          <w:bCs w:val="false"/>
          <w:sz w:val="24"/>
          <w:szCs w:val="24"/>
          <w:u w:val="none"/>
        </w:rPr>
        <w:t>E</w:t>
      </w:r>
      <w:r>
        <w:rPr>
          <w:b w:val="false"/>
          <w:bCs w:val="false"/>
          <w:sz w:val="22"/>
          <w:szCs w:val="22"/>
          <w:u w:val="none"/>
        </w:rPr>
        <w:t xml:space="preserve">r is </w:t>
      </w:r>
      <w:r>
        <w:rPr>
          <w:b w:val="false"/>
          <w:bCs w:val="false"/>
          <w:sz w:val="22"/>
          <w:szCs w:val="22"/>
          <w:u w:val="none"/>
        </w:rPr>
        <w:t>ee</w:t>
      </w:r>
      <w:r>
        <w:rPr>
          <w:b w:val="false"/>
          <w:bCs w:val="false"/>
          <w:sz w:val="22"/>
          <w:szCs w:val="22"/>
          <w:u w:val="none"/>
        </w:rPr>
        <w:t>n afmelding gekomen van: Doeke en Geartje Fokkema, Remco Schraa, Hanneke Postma, Sjoukje Postma, Arjen Brander en Petronella de Boer.</w:t>
      </w:r>
    </w:p>
    <w:p>
      <w:pPr>
        <w:pStyle w:val="Normal"/>
        <w:rPr/>
      </w:pPr>
      <w:r>
        <w:rPr>
          <w:b/>
          <w:u w:val="single"/>
        </w:rPr>
        <w:t>Opening.</w:t>
      </w:r>
    </w:p>
    <w:p>
      <w:pPr>
        <w:pStyle w:val="NoSpacing"/>
        <w:rPr/>
      </w:pPr>
      <w:r>
        <w:rPr/>
        <w:t>Voorzitter Jaap Jan van der Molen heet iedereen welkom en opent met het gedicht: ‘Hokker kant’</w:t>
      </w:r>
    </w:p>
    <w:p>
      <w:pPr>
        <w:pStyle w:val="NoSpacing"/>
        <w:rPr/>
      </w:pPr>
      <w:r>
        <w:rPr/>
        <w:t xml:space="preserve"> </w:t>
      </w:r>
      <w:r>
        <w:rPr/>
        <w:t>van Wieke de Boer-Hiemstra.</w:t>
      </w:r>
    </w:p>
    <w:p>
      <w:pPr>
        <w:pStyle w:val="NoSpacing"/>
        <w:rPr/>
      </w:pPr>
      <w:r>
        <w:rPr/>
        <w:t>Hij legt daarna in het kort uit wat er deze avond op de agenda staat.</w:t>
      </w:r>
    </w:p>
    <w:p>
      <w:pPr>
        <w:pStyle w:val="NoSpacing"/>
        <w:rPr/>
      </w:pPr>
      <w:r>
        <w:rPr/>
      </w:r>
    </w:p>
    <w:p>
      <w:pPr>
        <w:pStyle w:val="NoSpacing"/>
        <w:numPr>
          <w:ilvl w:val="0"/>
          <w:numId w:val="1"/>
        </w:numPr>
        <w:rPr/>
      </w:pPr>
      <w:r>
        <w:rPr>
          <w:b/>
          <w:u w:val="single"/>
        </w:rPr>
        <w:t>Vrijwilligersbeleid</w:t>
      </w:r>
    </w:p>
    <w:p>
      <w:pPr>
        <w:pStyle w:val="NoSpacing"/>
        <w:numPr>
          <w:ilvl w:val="0"/>
          <w:numId w:val="0"/>
        </w:numPr>
        <w:ind w:left="360" w:hanging="0"/>
        <w:rPr>
          <w:b/>
          <w:b/>
          <w:u w:val="single"/>
        </w:rPr>
      </w:pPr>
      <w:r>
        <w:rPr/>
      </w:r>
    </w:p>
    <w:p>
      <w:pPr>
        <w:pStyle w:val="NoSpacing"/>
        <w:rPr/>
      </w:pPr>
      <w:r>
        <w:rPr/>
        <w:t xml:space="preserve">Klaas Jan Pander legt het beleid uit. Door een teruglopend ledenaantal komen er meer lasten op maar een aantal leden.  Er zijn meer vacatures in de vereniging. Vanuit het bestuur is er dan ook een dringen verzoek dat leden zelf ook meedenken </w:t>
      </w:r>
      <w:r>
        <w:rPr/>
        <w:t>over</w:t>
      </w:r>
      <w:r>
        <w:rPr/>
        <w:t xml:space="preserve"> wat ze voor de vereniging kunnen doen.</w:t>
      </w:r>
    </w:p>
    <w:p>
      <w:pPr>
        <w:pStyle w:val="NoSpacing"/>
        <w:rPr/>
      </w:pPr>
      <w:r>
        <w:rPr/>
      </w:r>
    </w:p>
    <w:p>
      <w:pPr>
        <w:pStyle w:val="NoSpacing"/>
        <w:rPr/>
      </w:pPr>
      <w:r>
        <w:rPr/>
        <w:t xml:space="preserve">Miranda legt kort uit wat de </w:t>
      </w:r>
      <w:r>
        <w:rPr/>
        <w:t>vrijwilligerscoördinatoren</w:t>
      </w:r>
      <w:r>
        <w:rPr/>
        <w:t xml:space="preserve"> tot n</w:t>
      </w:r>
      <w:r>
        <w:rPr/>
        <w:t>u</w:t>
      </w:r>
      <w:r>
        <w:rPr/>
        <w:t xml:space="preserve"> toe hebben gedaan. In het voorjaar is er een </w:t>
      </w:r>
      <w:r>
        <w:rPr/>
        <w:t>enquête</w:t>
      </w:r>
      <w:r>
        <w:rPr/>
        <w:t xml:space="preserve"> gehouden om een goed beeld te krijgen van wat leden nu doen en wie nog meer zou willen en kunnen doen. Ook hebben de ouders van de jeugdleden een vragenlijstje meegekregen. Hierdoor hopen ze de betrokkenheid te vergroten en gelijke lasten te </w:t>
      </w:r>
      <w:r>
        <w:rPr/>
        <w:t>creëren.</w:t>
      </w:r>
    </w:p>
    <w:p>
      <w:pPr>
        <w:pStyle w:val="NoSpacing"/>
        <w:rPr/>
      </w:pPr>
      <w:r>
        <w:rPr/>
      </w:r>
    </w:p>
    <w:p>
      <w:pPr>
        <w:pStyle w:val="NoSpacing"/>
        <w:rPr/>
      </w:pPr>
      <w:r>
        <w:rPr/>
        <w:t>Vanuit de leden komen enkele tips:</w:t>
      </w:r>
    </w:p>
    <w:p>
      <w:pPr>
        <w:pStyle w:val="NoSpacing"/>
        <w:rPr/>
      </w:pPr>
      <w:r>
        <w:rPr/>
        <w:t>Persoonlijke benadering aan zowel leden als ouders.</w:t>
      </w:r>
    </w:p>
    <w:p>
      <w:pPr>
        <w:pStyle w:val="NoSpacing"/>
        <w:rPr/>
      </w:pPr>
      <w:r>
        <w:rPr/>
        <w:t xml:space="preserve">Bij nieuwe leden ook de verplichtingen die bij een vereniging horen aangeven. Dit wordt nu nog niet gedaan. </w:t>
      </w:r>
    </w:p>
    <w:p>
      <w:pPr>
        <w:pStyle w:val="NoSpacing"/>
        <w:rPr/>
      </w:pPr>
      <w:r>
        <w:rPr/>
        <w:t>Bij de eerste training ouders bij elkaar roepen en dit bespreken.</w:t>
      </w:r>
    </w:p>
    <w:p>
      <w:pPr>
        <w:pStyle w:val="NoSpacing"/>
        <w:rPr/>
      </w:pPr>
      <w:r>
        <w:rPr/>
        <w:t>Ouders betrekken bij de commissies, bijvoorbeeld de activiteitencommissie.</w:t>
      </w:r>
    </w:p>
    <w:p>
      <w:pPr>
        <w:pStyle w:val="NoSpacing"/>
        <w:rPr/>
      </w:pPr>
      <w:r>
        <w:rPr/>
        <w:t>Minimaal 1 verplichting per seizoen.</w:t>
      </w:r>
    </w:p>
    <w:p>
      <w:pPr>
        <w:pStyle w:val="NoSpacing"/>
        <w:rPr/>
      </w:pPr>
      <w:r>
        <w:rPr/>
        <w:t xml:space="preserve">De </w:t>
      </w:r>
      <w:r>
        <w:rPr/>
        <w:t>vrijwilligerscoördinatoren</w:t>
      </w:r>
      <w:r>
        <w:rPr/>
        <w:t xml:space="preserve"> zullen met bovenstaande tips aan de slag </w:t>
      </w:r>
      <w:r>
        <w:rPr/>
        <w:t>gaan</w:t>
      </w:r>
      <w:r>
        <w:rPr/>
        <w:t>!</w:t>
      </w:r>
    </w:p>
    <w:p>
      <w:pPr>
        <w:pStyle w:val="NoSpacing"/>
        <w:rPr/>
      </w:pPr>
      <w:r>
        <w:rPr/>
      </w:r>
    </w:p>
    <w:p>
      <w:pPr>
        <w:pStyle w:val="NoSpacing"/>
        <w:numPr>
          <w:ilvl w:val="0"/>
          <w:numId w:val="1"/>
        </w:numPr>
        <w:rPr/>
      </w:pPr>
      <w:r>
        <w:rPr>
          <w:b/>
          <w:u w:val="single"/>
        </w:rPr>
        <w:t>Samenwerking met Quick Oudega</w:t>
      </w:r>
    </w:p>
    <w:p>
      <w:pPr>
        <w:pStyle w:val="NoSpacing"/>
        <w:rPr>
          <w:u w:val="single"/>
        </w:rPr>
      </w:pPr>
      <w:r>
        <w:rPr>
          <w:u w:val="single"/>
        </w:rPr>
      </w:r>
    </w:p>
    <w:p>
      <w:pPr>
        <w:pStyle w:val="NoSpacing"/>
        <w:rPr/>
      </w:pPr>
      <w:r>
        <w:rPr/>
        <w:t xml:space="preserve">Jaap Jan legt </w:t>
      </w:r>
      <w:r>
        <w:rPr/>
        <w:t>uit</w:t>
      </w:r>
      <w:r>
        <w:rPr/>
        <w:t xml:space="preserve"> </w:t>
      </w:r>
      <w:r>
        <w:rPr/>
        <w:t>dat er al een aantal gesprekken met Quick Oudega zijn geweest</w:t>
      </w:r>
      <w:r>
        <w:rPr/>
        <w:t xml:space="preserve">. </w:t>
      </w:r>
      <w:r>
        <w:rPr/>
        <w:t>Eerst alleen Jaap Jan en Mathilde vanuit het bestuur, maar ondertussen is Ele Jan de Boer als algemeen lid er bij aangeschoven. In het voorjaar van 2018 zijn er ook gesprekken met andere verenigingen geweest die een samenwerking/fusie zijn aangegaan.  Dit om een goed beeld te krijgen van welke route we moeten nemen en wat past bij onze verenigingen.</w:t>
      </w:r>
    </w:p>
    <w:p>
      <w:pPr>
        <w:pStyle w:val="NoSpacing"/>
        <w:rPr/>
      </w:pPr>
      <w:r>
        <w:rPr/>
        <w:t xml:space="preserve">De noodzaak </w:t>
      </w:r>
      <w:r>
        <w:rPr/>
        <w:t>tot samenwerking</w:t>
      </w:r>
      <w:r>
        <w:rPr/>
        <w:t xml:space="preserve"> zit bij ons in de selectie.  Dit jaar lukt het nog om de selectie compleet te krijgen, maar voor het volgend seizoen zal dit lastiger worden.  Onze insteek is om de jeugd in eigen dorp te laten korfballen en de eigen identiteit te behouden. </w:t>
      </w:r>
    </w:p>
    <w:p>
      <w:pPr>
        <w:pStyle w:val="NoSpacing"/>
        <w:rPr/>
      </w:pPr>
      <w:r>
        <w:rPr/>
        <w:t xml:space="preserve">Deze extra ledenvergadering is ingesteld om het gevoel </w:t>
      </w:r>
      <w:r>
        <w:rPr/>
        <w:t>over een samenwerking met Quick Oudega</w:t>
      </w:r>
      <w:r>
        <w:rPr/>
        <w:t xml:space="preserve"> onder </w:t>
      </w:r>
      <w:r>
        <w:rPr/>
        <w:t xml:space="preserve">onze </w:t>
      </w:r>
      <w:r>
        <w:rPr/>
        <w:t xml:space="preserve">leden te peilen. </w:t>
      </w:r>
    </w:p>
    <w:p>
      <w:pPr>
        <w:pStyle w:val="NoSpacing"/>
        <w:rPr/>
      </w:pPr>
      <w:r>
        <w:rPr/>
      </w:r>
    </w:p>
    <w:p>
      <w:pPr>
        <w:pStyle w:val="NoSpacing"/>
        <w:rPr/>
      </w:pPr>
      <w:r>
        <w:rPr/>
      </w:r>
    </w:p>
    <w:p>
      <w:pPr>
        <w:pStyle w:val="NoSpacing"/>
        <w:rPr/>
      </w:pPr>
      <w:r>
        <w:rPr/>
      </w:r>
    </w:p>
    <w:p>
      <w:pPr>
        <w:pStyle w:val="NoSpacing"/>
        <w:rPr/>
      </w:pPr>
      <w:r>
        <w:rPr/>
      </w:r>
    </w:p>
    <w:p>
      <w:pPr>
        <w:pStyle w:val="NoSpacing"/>
        <w:rPr/>
      </w:pPr>
      <w:r>
        <w:rPr/>
        <w:t>Vanuit de leden zijn er enkele vragen en opmerkingen:</w:t>
      </w:r>
    </w:p>
    <w:p>
      <w:pPr>
        <w:pStyle w:val="NoSpacing"/>
        <w:rPr/>
      </w:pPr>
      <w:r>
        <w:rPr/>
      </w:r>
    </w:p>
    <w:p>
      <w:pPr>
        <w:pStyle w:val="NoSpacing"/>
        <w:rPr/>
      </w:pPr>
      <w:r>
        <w:rPr/>
        <w:t>-Willen we een fusie of is het samenwerken? Geen fusie, we willen korfbal in Garyp behouden. Per team kan je bekijken of er moet worden samengewerkt.</w:t>
      </w:r>
    </w:p>
    <w:p>
      <w:pPr>
        <w:pStyle w:val="NoSpacing"/>
        <w:rPr/>
      </w:pPr>
      <w:r>
        <w:rPr/>
        <w:t>-Scheidsrechters dan ook bundelen?</w:t>
      </w:r>
    </w:p>
    <w:p>
      <w:pPr>
        <w:pStyle w:val="NoSpacing"/>
        <w:rPr/>
      </w:pPr>
      <w:r>
        <w:rPr/>
        <w:t xml:space="preserve">-Moeten we niet bij de jeugd beginnen </w:t>
      </w:r>
      <w:r>
        <w:rPr/>
        <w:t>met samenwerken</w:t>
      </w:r>
      <w:r>
        <w:rPr/>
        <w:t xml:space="preserve">? De noodzaak zit bij de selectie. </w:t>
      </w:r>
    </w:p>
    <w:p>
      <w:pPr>
        <w:pStyle w:val="NoSpacing"/>
        <w:rPr/>
      </w:pPr>
      <w:r>
        <w:rPr/>
        <w:t xml:space="preserve">-We moeten niet kijken naar prestatie maar naar de breedte. </w:t>
      </w:r>
    </w:p>
    <w:p>
      <w:pPr>
        <w:pStyle w:val="NoSpacing"/>
        <w:rPr/>
      </w:pPr>
      <w:r>
        <w:rPr/>
        <w:t>-</w:t>
      </w:r>
      <w:r>
        <w:rPr/>
        <w:t>Er is een cultuurverschillen tussen beide verenigingen, hoe gaan we daar mee om. Het derde team heeft de afgelopen 2 jaar al samengewerkt, dit was de eerste paar keer even wennen maar daarna prima.</w:t>
      </w:r>
    </w:p>
    <w:p>
      <w:pPr>
        <w:pStyle w:val="NoSpacing"/>
        <w:rPr/>
      </w:pPr>
      <w:r>
        <w:rPr/>
        <w:t>-</w:t>
      </w:r>
      <w:r>
        <w:rPr/>
        <w:t>Moeten de TKJ ‘s van beide verenigingen samen werken?</w:t>
      </w:r>
    </w:p>
    <w:p>
      <w:pPr>
        <w:pStyle w:val="NoSpacing"/>
        <w:rPr/>
      </w:pPr>
      <w:r>
        <w:rPr/>
        <w:t>-</w:t>
      </w:r>
      <w:r>
        <w:rPr/>
        <w:t>Eventueel komend seizoen 4 keer samen trainen als selectie.</w:t>
      </w:r>
    </w:p>
    <w:p>
      <w:pPr>
        <w:pStyle w:val="NoSpacing"/>
        <w:rPr/>
      </w:pPr>
      <w:r>
        <w:rPr/>
      </w:r>
    </w:p>
    <w:p>
      <w:pPr>
        <w:pStyle w:val="NoSpacing"/>
        <w:rPr/>
      </w:pPr>
      <w:r>
        <w:rPr/>
        <w:t>Het bestuur neemt de</w:t>
      </w:r>
      <w:r>
        <w:rPr/>
        <w:t>ze</w:t>
      </w:r>
      <w:r>
        <w:rPr/>
        <w:t xml:space="preserve"> opmerkingen mee. </w:t>
      </w:r>
      <w:r>
        <w:rPr/>
        <w:t>Tijdens de ledenvergadering van het najaar komen we hierop terug en zullen verslag doen van de vervolggesprekken.</w:t>
      </w:r>
    </w:p>
    <w:p>
      <w:pPr>
        <w:pStyle w:val="NoSpacing"/>
        <w:rPr/>
      </w:pPr>
      <w:r>
        <w:rPr/>
        <w:t xml:space="preserve">Tot slot doen we een rondje om naar een ieder zijn mening </w:t>
      </w:r>
      <w:r>
        <w:rPr/>
        <w:t>en gevoel over een samenwerking</w:t>
      </w:r>
      <w:r>
        <w:rPr/>
        <w:t xml:space="preserve"> te vragen. </w:t>
      </w:r>
      <w:r>
        <w:rPr/>
        <w:t>Iedereen staat positief tegenover een samenwerking en het verder onderzoeken van de mogelijkheden tot samenwerken.</w:t>
      </w:r>
    </w:p>
    <w:p>
      <w:pPr>
        <w:pStyle w:val="NoSpacing"/>
        <w:rPr/>
      </w:pPr>
      <w:r>
        <w:rPr/>
        <w:t>De voorzitter sluit hierna de avond en dankt een ieder voor zijn/</w:t>
      </w:r>
      <w:r>
        <w:rPr/>
        <w:t>haar</w:t>
      </w:r>
      <w:r>
        <w:rPr/>
        <w:t xml:space="preserve"> komst.</w:t>
      </w:r>
    </w:p>
    <w:sectPr>
      <w:footerReference w:type="default" r:id="rId3"/>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87055662"/>
    </w:sdtPr>
    <w:sdtContent>
      <w:p>
        <w:pPr>
          <w:pStyle w:val="Voettekst"/>
          <w:rPr/>
        </w:pPr>
        <w:r>
          <w:rPr/>
          <w:fldChar w:fldCharType="begin"/>
        </w:r>
        <w:r>
          <w:instrText> PAGE </w:instrText>
        </w:r>
        <w:r>
          <w:fldChar w:fldCharType="separate"/>
        </w:r>
        <w:r>
          <w:t>2</w:t>
        </w:r>
        <w:r>
          <w:fldChar w:fldCharType="end"/>
        </w:r>
      </w:p>
    </w:sdtContent>
  </w:sdt>
  <w:p>
    <w:pPr>
      <w:pStyle w:val="Voetteks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nl-NL"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nl-NL" w:eastAsia="en-US" w:bidi="ar-SA"/>
    </w:rPr>
  </w:style>
  <w:style w:type="character" w:styleId="DefaultParagraphFont" w:default="1">
    <w:name w:val="Default Paragraph Font"/>
    <w:uiPriority w:val="1"/>
    <w:semiHidden/>
    <w:unhideWhenUsed/>
    <w:qFormat/>
    <w:rPr/>
  </w:style>
  <w:style w:type="character" w:styleId="BallontekstChar" w:customStyle="1">
    <w:name w:val="Ballontekst Char"/>
    <w:basedOn w:val="DefaultParagraphFont"/>
    <w:link w:val="Ballontekst"/>
    <w:uiPriority w:val="99"/>
    <w:semiHidden/>
    <w:qFormat/>
    <w:rsid w:val="00080def"/>
    <w:rPr>
      <w:rFonts w:ascii="Tahoma" w:hAnsi="Tahoma" w:cs="Tahoma"/>
      <w:sz w:val="16"/>
      <w:szCs w:val="16"/>
    </w:rPr>
  </w:style>
  <w:style w:type="character" w:styleId="KoptekstChar" w:customStyle="1">
    <w:name w:val="Koptekst Char"/>
    <w:basedOn w:val="DefaultParagraphFont"/>
    <w:link w:val="Koptekst"/>
    <w:uiPriority w:val="99"/>
    <w:qFormat/>
    <w:rsid w:val="00b3564f"/>
    <w:rPr/>
  </w:style>
  <w:style w:type="character" w:styleId="VoettekstChar" w:customStyle="1">
    <w:name w:val="Voettekst Char"/>
    <w:basedOn w:val="DefaultParagraphFont"/>
    <w:link w:val="Voettekst"/>
    <w:uiPriority w:val="99"/>
    <w:qFormat/>
    <w:rsid w:val="00b3564f"/>
    <w:rPr/>
  </w:style>
  <w:style w:type="character" w:styleId="Internetkoppeling">
    <w:name w:val="Internetkoppeling"/>
    <w:basedOn w:val="DefaultParagraphFont"/>
    <w:uiPriority w:val="99"/>
    <w:semiHidden/>
    <w:unhideWhenUsed/>
    <w:rsid w:val="00d56804"/>
    <w:rPr>
      <w:color w:val="0000FF"/>
      <w:u w:val="single"/>
    </w:rPr>
  </w:style>
  <w:style w:type="character" w:styleId="FollowedHyperlink">
    <w:name w:val="FollowedHyperlink"/>
    <w:basedOn w:val="DefaultParagraphFont"/>
    <w:uiPriority w:val="99"/>
    <w:semiHidden/>
    <w:unhideWhenUsed/>
    <w:qFormat/>
    <w:rsid w:val="00d56804"/>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b/>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b w:val="false"/>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b/>
    </w:rPr>
  </w:style>
  <w:style w:type="character" w:styleId="ListLabel19">
    <w:name w:val="ListLabel 19"/>
    <w:qFormat/>
    <w:rPr>
      <w:b/>
    </w:rPr>
  </w:style>
  <w:style w:type="character" w:styleId="ListLabel20">
    <w:name w:val="ListLabel 20"/>
    <w:qFormat/>
    <w:rPr>
      <w:b/>
    </w:rPr>
  </w:style>
  <w:style w:type="character" w:styleId="ListLabel21">
    <w:name w:val="ListLabel 21"/>
    <w:qFormat/>
    <w:rPr>
      <w:b/>
    </w:rPr>
  </w:style>
  <w:style w:type="character" w:styleId="ListLabel22">
    <w:name w:val="ListLabel 22"/>
    <w:qFormat/>
    <w:rPr>
      <w:b/>
    </w:rPr>
  </w:style>
  <w:style w:type="character" w:styleId="ListLabel23">
    <w:name w:val="ListLabel 23"/>
    <w:qFormat/>
    <w:rPr>
      <w:b/>
    </w:rPr>
  </w:style>
  <w:style w:type="paragraph" w:styleId="Kop">
    <w:name w:val="Kop"/>
    <w:basedOn w:val="Normal"/>
    <w:next w:val="Tekstblok"/>
    <w:qFormat/>
    <w:pPr>
      <w:keepNext/>
      <w:spacing w:before="240" w:after="120"/>
    </w:pPr>
    <w:rPr>
      <w:rFonts w:ascii="Liberation Sans" w:hAnsi="Liberation Sans" w:eastAsia="Microsoft YaHei" w:cs="Arial"/>
      <w:sz w:val="28"/>
      <w:szCs w:val="28"/>
    </w:rPr>
  </w:style>
  <w:style w:type="paragraph" w:styleId="Tekstblok">
    <w:name w:val="Tekstblok"/>
    <w:basedOn w:val="Normal"/>
    <w:pPr>
      <w:spacing w:lineRule="auto" w:line="288" w:before="0" w:after="140"/>
    </w:pPr>
    <w:rPr/>
  </w:style>
  <w:style w:type="paragraph" w:styleId="Lijst">
    <w:name w:val="Lijst"/>
    <w:basedOn w:val="Tekstblok"/>
    <w:pPr/>
    <w:rPr>
      <w:rFonts w:cs="Arial"/>
    </w:rPr>
  </w:style>
  <w:style w:type="paragraph" w:styleId="Bijschrift">
    <w:name w:val="Bijschrift"/>
    <w:basedOn w:val="Normal"/>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Spacing">
    <w:name w:val="No Spacing"/>
    <w:uiPriority w:val="1"/>
    <w:qFormat/>
    <w:rsid w:val="005e2bcf"/>
    <w:pPr>
      <w:widowControl/>
      <w:bidi w:val="0"/>
      <w:spacing w:lineRule="auto" w:line="240" w:before="0" w:after="0"/>
      <w:jc w:val="left"/>
    </w:pPr>
    <w:rPr>
      <w:rFonts w:ascii="Calibri" w:hAnsi="Calibri" w:eastAsia="Calibri" w:cs="" w:asciiTheme="minorHAnsi" w:cstheme="minorBidi" w:eastAsiaTheme="minorHAnsi" w:hAnsiTheme="minorHAnsi"/>
      <w:color w:val="00000A"/>
      <w:sz w:val="22"/>
      <w:szCs w:val="22"/>
      <w:lang w:val="nl-NL" w:eastAsia="en-US" w:bidi="ar-SA"/>
    </w:rPr>
  </w:style>
  <w:style w:type="paragraph" w:styleId="ListParagraph">
    <w:name w:val="List Paragraph"/>
    <w:basedOn w:val="Normal"/>
    <w:uiPriority w:val="34"/>
    <w:qFormat/>
    <w:rsid w:val="00997c64"/>
    <w:pPr>
      <w:spacing w:before="0" w:after="200"/>
      <w:ind w:left="720" w:hanging="0"/>
      <w:contextualSpacing/>
    </w:pPr>
    <w:rPr/>
  </w:style>
  <w:style w:type="paragraph" w:styleId="Default" w:customStyle="1">
    <w:name w:val="Default"/>
    <w:qFormat/>
    <w:rsid w:val="002c5a3e"/>
    <w:pPr>
      <w:widowControl/>
      <w:bidi w:val="0"/>
      <w:spacing w:lineRule="auto" w:line="240" w:before="0" w:after="0"/>
      <w:jc w:val="left"/>
    </w:pPr>
    <w:rPr>
      <w:rFonts w:ascii="Arial" w:hAnsi="Arial" w:eastAsia="Calibri" w:cs="Arial"/>
      <w:color w:val="000000"/>
      <w:sz w:val="24"/>
      <w:szCs w:val="24"/>
      <w:lang w:val="nl-NL" w:eastAsia="en-US" w:bidi="ar-SA"/>
    </w:rPr>
  </w:style>
  <w:style w:type="paragraph" w:styleId="BalloonText">
    <w:name w:val="Balloon Text"/>
    <w:basedOn w:val="Normal"/>
    <w:link w:val="BallontekstChar"/>
    <w:uiPriority w:val="99"/>
    <w:semiHidden/>
    <w:unhideWhenUsed/>
    <w:qFormat/>
    <w:rsid w:val="00080def"/>
    <w:pPr>
      <w:spacing w:lineRule="auto" w:line="240" w:before="0" w:after="0"/>
    </w:pPr>
    <w:rPr>
      <w:rFonts w:ascii="Tahoma" w:hAnsi="Tahoma" w:cs="Tahoma"/>
      <w:sz w:val="16"/>
      <w:szCs w:val="16"/>
    </w:rPr>
  </w:style>
  <w:style w:type="paragraph" w:styleId="Koptekst">
    <w:name w:val="Koptekst"/>
    <w:basedOn w:val="Normal"/>
    <w:link w:val="KoptekstChar"/>
    <w:uiPriority w:val="99"/>
    <w:unhideWhenUsed/>
    <w:rsid w:val="00b3564f"/>
    <w:pPr>
      <w:tabs>
        <w:tab w:val="center" w:pos="4536" w:leader="none"/>
        <w:tab w:val="right" w:pos="9072" w:leader="none"/>
      </w:tabs>
      <w:spacing w:lineRule="auto" w:line="240" w:before="0" w:after="0"/>
    </w:pPr>
    <w:rPr/>
  </w:style>
  <w:style w:type="paragraph" w:styleId="Voettekst">
    <w:name w:val="Voettekst"/>
    <w:basedOn w:val="Normal"/>
    <w:link w:val="VoettekstChar"/>
    <w:uiPriority w:val="99"/>
    <w:unhideWhenUsed/>
    <w:rsid w:val="00b3564f"/>
    <w:pPr>
      <w:tabs>
        <w:tab w:val="center" w:pos="4536" w:leader="none"/>
        <w:tab w:val="right" w:pos="9072" w:leader="none"/>
      </w:tabs>
      <w:spacing w:lineRule="auto" w:line="240" w:before="0" w:after="0"/>
    </w:pPr>
    <w:rPr/>
  </w:style>
  <w:style w:type="numbering" w:styleId="NoList" w:default="1">
    <w:name w:val="No List"/>
    <w:uiPriority w:val="99"/>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695B7-AA0B-4C44-961A-1E86A1014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1393</TotalTime>
  <Application>LibreOffice/5.1.1.3$Windows_X86_64 LibreOffice_project/89f508ef3ecebd2cfb8e1def0f0ba9a803b88a6d</Application>
  <Pages>2</Pages>
  <Words>576</Words>
  <Characters>2941</Characters>
  <CharactersWithSpaces>3493</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2015-10-09T13:40:00Z</dcterms:created>
  <dc:creator>vlugenvaardig.garyp@knkv.com</dc:creator>
  <dc:description/>
  <dc:language>nl-NL</dc:language>
  <cp:lastModifiedBy/>
  <dcterms:modified xsi:type="dcterms:W3CDTF">2018-08-27T18:57:15Z</dcterms:modified>
  <cp:revision>127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